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47" w:rsidRPr="004C1447" w:rsidRDefault="004C1447" w:rsidP="004C1447">
      <w:pPr>
        <w:shd w:val="clear" w:color="auto" w:fill="FFFFFF"/>
        <w:spacing w:after="240" w:line="240" w:lineRule="auto"/>
        <w:rPr>
          <w:rFonts w:ascii="Arial" w:eastAsia="Times New Roman" w:hAnsi="Arial" w:cs="Arial"/>
          <w:color w:val="500050"/>
          <w:sz w:val="18"/>
          <w:szCs w:val="18"/>
        </w:rPr>
      </w:pPr>
      <w:bookmarkStart w:id="0" w:name="_GoBack"/>
      <w:bookmarkEnd w:id="0"/>
      <w:r w:rsidRPr="004C1447">
        <w:rPr>
          <w:rFonts w:ascii="Arial" w:eastAsia="Times New Roman" w:hAnsi="Arial" w:cs="Arial"/>
          <w:color w:val="500050"/>
          <w:sz w:val="18"/>
          <w:szCs w:val="18"/>
        </w:rPr>
        <w:t xml:space="preserve">The Four Points by Sheraton Richmond Airport understands that </w:t>
      </w:r>
      <w:r>
        <w:rPr>
          <w:rFonts w:ascii="Arial" w:eastAsia="Times New Roman" w:hAnsi="Arial" w:cs="Arial"/>
          <w:color w:val="500050"/>
          <w:sz w:val="18"/>
          <w:szCs w:val="18"/>
        </w:rPr>
        <w:t>many</w:t>
      </w:r>
      <w:r w:rsidRPr="004C1447">
        <w:rPr>
          <w:rFonts w:ascii="Arial" w:eastAsia="Times New Roman" w:hAnsi="Arial" w:cs="Arial"/>
          <w:color w:val="500050"/>
          <w:sz w:val="18"/>
          <w:szCs w:val="18"/>
        </w:rPr>
        <w:t xml:space="preserve"> people prefer to travel with their furry friend. As a pet-friendly hotel, we welcome dogs up to 40 pounds to accompany guests in their guestrooms, in accordance with local health code and hotel policies. Dogs visiting our hotel can enjoy pet-friendly amenities including</w:t>
      </w:r>
      <w:r>
        <w:rPr>
          <w:rFonts w:ascii="Arial" w:eastAsia="Times New Roman" w:hAnsi="Arial" w:cs="Arial"/>
          <w:color w:val="500050"/>
          <w:sz w:val="18"/>
          <w:szCs w:val="18"/>
        </w:rPr>
        <w:t xml:space="preserve"> </w:t>
      </w:r>
      <w:r w:rsidRPr="004C1447">
        <w:rPr>
          <w:rFonts w:ascii="Arial" w:eastAsia="Times New Roman" w:hAnsi="Arial" w:cs="Arial"/>
          <w:color w:val="222222"/>
          <w:sz w:val="18"/>
          <w:szCs w:val="18"/>
        </w:rPr>
        <w:t>​dog treats at check in</w:t>
      </w:r>
      <w:r>
        <w:rPr>
          <w:rFonts w:ascii="Arial" w:eastAsia="Times New Roman" w:hAnsi="Arial" w:cs="Arial"/>
          <w:color w:val="222222"/>
          <w:sz w:val="18"/>
          <w:szCs w:val="18"/>
        </w:rPr>
        <w:t xml:space="preserve"> and a</w:t>
      </w:r>
      <w:r w:rsidRPr="004C1447">
        <w:rPr>
          <w:rFonts w:ascii="Arial" w:eastAsia="Times New Roman" w:hAnsi="Arial" w:cs="Arial"/>
          <w:color w:val="500050"/>
          <w:sz w:val="18"/>
          <w:szCs w:val="18"/>
        </w:rPr>
        <w:t xml:space="preserve"> grassy area for pets to explore and enjoy.</w:t>
      </w:r>
      <w:r w:rsidRPr="004C1447">
        <w:rPr>
          <w:rFonts w:ascii="Arial" w:eastAsia="Times New Roman" w:hAnsi="Arial" w:cs="Arial"/>
          <w:color w:val="500050"/>
          <w:sz w:val="18"/>
          <w:szCs w:val="18"/>
        </w:rPr>
        <w:br/>
      </w:r>
      <w:r w:rsidRPr="004C1447">
        <w:rPr>
          <w:rFonts w:ascii="Arial" w:eastAsia="Times New Roman" w:hAnsi="Arial" w:cs="Arial"/>
          <w:color w:val="500050"/>
          <w:sz w:val="18"/>
          <w:szCs w:val="18"/>
        </w:rPr>
        <w:br/>
        <w:t>Please see terms and conditions below. </w:t>
      </w:r>
    </w:p>
    <w:p w:rsidR="004C1447" w:rsidRPr="004C1447" w:rsidRDefault="004C1447" w:rsidP="004C1447">
      <w:pPr>
        <w:shd w:val="clear" w:color="auto" w:fill="FFFFFF"/>
        <w:spacing w:after="240" w:line="240" w:lineRule="auto"/>
        <w:rPr>
          <w:rFonts w:ascii="Arial" w:eastAsia="Times New Roman" w:hAnsi="Arial" w:cs="Arial"/>
          <w:sz w:val="18"/>
          <w:szCs w:val="18"/>
        </w:rPr>
      </w:pPr>
      <w:r w:rsidRPr="004C1447">
        <w:rPr>
          <w:rFonts w:ascii="Arial" w:eastAsia="Times New Roman" w:hAnsi="Arial" w:cs="Arial"/>
          <w:b/>
          <w:bCs/>
          <w:color w:val="500050"/>
          <w:sz w:val="18"/>
          <w:szCs w:val="18"/>
          <w:u w:val="single"/>
        </w:rPr>
        <w:t>Terms &amp; Conditions</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sidRPr="004C1447">
        <w:rPr>
          <w:rFonts w:ascii="Arial" w:eastAsia="Times New Roman" w:hAnsi="Arial" w:cs="Arial"/>
          <w:color w:val="500050"/>
          <w:sz w:val="18"/>
          <w:szCs w:val="18"/>
        </w:rPr>
        <w:t>1.    Limit one dog per guestroom.</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sidRPr="004C1447">
        <w:rPr>
          <w:rFonts w:ascii="Arial" w:eastAsia="Times New Roman" w:hAnsi="Arial" w:cs="Arial"/>
          <w:color w:val="500050"/>
          <w:sz w:val="18"/>
          <w:szCs w:val="18"/>
        </w:rPr>
        <w:t>2.    The hotel does not permit any other pets not outlined in this standard.</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sidRPr="004C1447">
        <w:rPr>
          <w:rFonts w:ascii="Arial" w:eastAsia="Times New Roman" w:hAnsi="Arial" w:cs="Arial"/>
          <w:color w:val="500050"/>
          <w:sz w:val="18"/>
          <w:szCs w:val="18"/>
        </w:rPr>
        <w:t>3.    Guests must provide a valid credit card upon arrival to secure an authorized form of payment for possible damages, as well as sign a liability waiver for damages and/or cleaning. </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sidRPr="004C1447">
        <w:rPr>
          <w:rFonts w:ascii="Arial" w:eastAsia="Times New Roman" w:hAnsi="Arial" w:cs="Arial"/>
          <w:color w:val="500050"/>
          <w:sz w:val="18"/>
          <w:szCs w:val="18"/>
        </w:rPr>
        <w:t>4.    Guests are responsible for the conduct of their pet while on the hotel grounds and must fully comply with hotel policies, including noise abatement, unattended pets, leash requirements, and pet-free zones.</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Pr>
          <w:rFonts w:ascii="Arial" w:eastAsia="Times New Roman" w:hAnsi="Arial" w:cs="Arial"/>
          <w:color w:val="500050"/>
          <w:sz w:val="18"/>
          <w:szCs w:val="18"/>
        </w:rPr>
        <w:t>5</w:t>
      </w:r>
      <w:r w:rsidRPr="004C1447">
        <w:rPr>
          <w:rFonts w:ascii="Arial" w:eastAsia="Times New Roman" w:hAnsi="Arial" w:cs="Arial"/>
          <w:color w:val="500050"/>
          <w:sz w:val="18"/>
          <w:szCs w:val="18"/>
        </w:rPr>
        <w:t>.    The hotel reserves the right to modify this policy at any time without notice.</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Pr>
          <w:rFonts w:ascii="Arial" w:eastAsia="Times New Roman" w:hAnsi="Arial" w:cs="Arial"/>
          <w:color w:val="500050"/>
          <w:sz w:val="18"/>
          <w:szCs w:val="18"/>
        </w:rPr>
        <w:t>6</w:t>
      </w:r>
      <w:r w:rsidRPr="004C1447">
        <w:rPr>
          <w:rFonts w:ascii="Arial" w:eastAsia="Times New Roman" w:hAnsi="Arial" w:cs="Arial"/>
          <w:color w:val="500050"/>
          <w:sz w:val="18"/>
          <w:szCs w:val="18"/>
        </w:rPr>
        <w:t>.    Availability of a dog treat</w:t>
      </w:r>
      <w:r w:rsidRPr="004C1447">
        <w:rPr>
          <w:rFonts w:ascii="Arial" w:eastAsia="Times New Roman" w:hAnsi="Arial" w:cs="Arial"/>
          <w:color w:val="222222"/>
          <w:sz w:val="18"/>
          <w:szCs w:val="18"/>
        </w:rPr>
        <w:t>​s at​</w:t>
      </w:r>
      <w:r w:rsidRPr="004C1447">
        <w:rPr>
          <w:rFonts w:ascii="Arial" w:eastAsia="Times New Roman" w:hAnsi="Arial" w:cs="Arial"/>
          <w:color w:val="500050"/>
          <w:sz w:val="18"/>
          <w:szCs w:val="18"/>
        </w:rPr>
        <w:t> check in are limited and are provided on a first-come, first-served basis. There is no guarantee of availability for every guest with a dog. </w:t>
      </w:r>
    </w:p>
    <w:p w:rsidR="004C1447" w:rsidRPr="004C1447" w:rsidRDefault="004C1447" w:rsidP="004C1447">
      <w:pPr>
        <w:shd w:val="clear" w:color="auto" w:fill="FFFFFF"/>
        <w:spacing w:after="0" w:line="240" w:lineRule="auto"/>
        <w:ind w:left="288"/>
        <w:rPr>
          <w:rFonts w:ascii="Arial" w:eastAsia="Times New Roman" w:hAnsi="Arial" w:cs="Arial"/>
          <w:sz w:val="18"/>
          <w:szCs w:val="18"/>
        </w:rPr>
      </w:pPr>
    </w:p>
    <w:p w:rsidR="004C1447" w:rsidRDefault="004C1447" w:rsidP="004C1447">
      <w:pPr>
        <w:shd w:val="clear" w:color="auto" w:fill="FFFFFF"/>
        <w:spacing w:after="0" w:line="240" w:lineRule="auto"/>
        <w:ind w:left="288"/>
        <w:rPr>
          <w:rFonts w:ascii="Arial" w:eastAsia="Times New Roman" w:hAnsi="Arial" w:cs="Arial"/>
          <w:color w:val="500050"/>
          <w:sz w:val="18"/>
          <w:szCs w:val="18"/>
        </w:rPr>
      </w:pPr>
      <w:r>
        <w:rPr>
          <w:rFonts w:ascii="Arial" w:eastAsia="Times New Roman" w:hAnsi="Arial" w:cs="Arial"/>
          <w:color w:val="500050"/>
          <w:sz w:val="18"/>
          <w:szCs w:val="18"/>
        </w:rPr>
        <w:t>7</w:t>
      </w:r>
      <w:r w:rsidRPr="004C1447">
        <w:rPr>
          <w:rFonts w:ascii="Arial" w:eastAsia="Times New Roman" w:hAnsi="Arial" w:cs="Arial"/>
          <w:color w:val="500050"/>
          <w:sz w:val="18"/>
          <w:szCs w:val="18"/>
        </w:rPr>
        <w:t>.    Housekeeping services for rooms with pets require pet owner be present or the pet must be crated.</w:t>
      </w: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p>
    <w:p w:rsidR="004C1447" w:rsidRPr="004C1447" w:rsidRDefault="004C1447" w:rsidP="004C1447">
      <w:pPr>
        <w:shd w:val="clear" w:color="auto" w:fill="FFFFFF"/>
        <w:spacing w:after="0" w:line="240" w:lineRule="auto"/>
        <w:ind w:left="288"/>
        <w:rPr>
          <w:rFonts w:ascii="Arial" w:eastAsia="Times New Roman" w:hAnsi="Arial" w:cs="Arial"/>
          <w:bCs/>
          <w:color w:val="222222"/>
          <w:sz w:val="18"/>
          <w:szCs w:val="18"/>
        </w:rPr>
      </w:pPr>
      <w:r>
        <w:rPr>
          <w:rFonts w:ascii="Arial" w:eastAsia="Times New Roman" w:hAnsi="Arial" w:cs="Arial"/>
          <w:color w:val="500050"/>
          <w:sz w:val="18"/>
          <w:szCs w:val="18"/>
        </w:rPr>
        <w:t>8</w:t>
      </w:r>
      <w:r w:rsidRPr="004C1447">
        <w:rPr>
          <w:rFonts w:ascii="Arial" w:eastAsia="Times New Roman" w:hAnsi="Arial" w:cs="Arial"/>
          <w:color w:val="500050"/>
          <w:sz w:val="18"/>
          <w:szCs w:val="18"/>
        </w:rPr>
        <w:t>.    </w:t>
      </w:r>
      <w:r w:rsidRPr="004C1447">
        <w:rPr>
          <w:rFonts w:ascii="Arial" w:eastAsia="Times New Roman" w:hAnsi="Arial" w:cs="Arial"/>
          <w:bCs/>
          <w:color w:val="500050"/>
          <w:sz w:val="18"/>
          <w:szCs w:val="18"/>
        </w:rPr>
        <w:t xml:space="preserve">Pets are only </w:t>
      </w:r>
      <w:r w:rsidRPr="004C1447">
        <w:rPr>
          <w:rFonts w:ascii="Arial" w:eastAsia="Times New Roman" w:hAnsi="Arial" w:cs="Arial"/>
          <w:bCs/>
          <w:color w:val="222222"/>
          <w:sz w:val="18"/>
          <w:szCs w:val="18"/>
        </w:rPr>
        <w:t>​permitted in pet friendly room types, </w:t>
      </w:r>
      <w:r w:rsidRPr="004C1447">
        <w:rPr>
          <w:rFonts w:ascii="Arial" w:eastAsia="Times New Roman" w:hAnsi="Arial" w:cs="Arial"/>
          <w:bCs/>
          <w:color w:val="500050"/>
          <w:sz w:val="18"/>
          <w:szCs w:val="18"/>
        </w:rPr>
        <w:t>regardless of SPG® le</w:t>
      </w:r>
      <w:r>
        <w:rPr>
          <w:rFonts w:ascii="Arial" w:eastAsia="Times New Roman" w:hAnsi="Arial" w:cs="Arial"/>
          <w:bCs/>
          <w:color w:val="500050"/>
          <w:sz w:val="18"/>
          <w:szCs w:val="18"/>
        </w:rPr>
        <w:t>vel or requests for upgrades.  T</w:t>
      </w:r>
      <w:r w:rsidRPr="004C1447">
        <w:rPr>
          <w:rFonts w:ascii="Arial" w:eastAsia="Times New Roman" w:hAnsi="Arial" w:cs="Arial"/>
          <w:bCs/>
          <w:color w:val="500050"/>
          <w:sz w:val="18"/>
          <w:szCs w:val="18"/>
        </w:rPr>
        <w:t>herefore,</w:t>
      </w:r>
      <w:r w:rsidRPr="004C1447">
        <w:rPr>
          <w:rFonts w:ascii="Arial" w:eastAsia="Times New Roman" w:hAnsi="Arial" w:cs="Arial"/>
          <w:bCs/>
          <w:color w:val="222222"/>
          <w:sz w:val="18"/>
          <w:szCs w:val="18"/>
        </w:rPr>
        <w:t>​ suites and other upgraded rooms may not be available for guests with pets.  .</w:t>
      </w:r>
    </w:p>
    <w:p w:rsidR="004C1447" w:rsidRDefault="004C1447" w:rsidP="004C1447">
      <w:pPr>
        <w:shd w:val="clear" w:color="auto" w:fill="FFFFFF"/>
        <w:spacing w:after="0" w:line="240" w:lineRule="auto"/>
        <w:ind w:left="288"/>
        <w:rPr>
          <w:rFonts w:ascii="Arial" w:eastAsia="Times New Roman" w:hAnsi="Arial" w:cs="Arial"/>
          <w:b/>
          <w:bCs/>
          <w:color w:val="222222"/>
          <w:sz w:val="18"/>
          <w:szCs w:val="18"/>
        </w:rPr>
      </w:pPr>
    </w:p>
    <w:p w:rsidR="004C1447" w:rsidRPr="004C1447" w:rsidRDefault="004C1447" w:rsidP="004C1447">
      <w:pPr>
        <w:shd w:val="clear" w:color="auto" w:fill="FFFFFF"/>
        <w:spacing w:after="0" w:line="240" w:lineRule="auto"/>
        <w:ind w:left="288"/>
        <w:rPr>
          <w:rFonts w:ascii="Arial" w:eastAsia="Times New Roman" w:hAnsi="Arial" w:cs="Arial"/>
          <w:color w:val="500050"/>
          <w:sz w:val="18"/>
          <w:szCs w:val="18"/>
        </w:rPr>
      </w:pPr>
      <w:r>
        <w:rPr>
          <w:rFonts w:ascii="Arial" w:eastAsia="Times New Roman" w:hAnsi="Arial" w:cs="Arial"/>
          <w:color w:val="500050"/>
          <w:sz w:val="18"/>
          <w:szCs w:val="18"/>
        </w:rPr>
        <w:t>9</w:t>
      </w:r>
      <w:r w:rsidRPr="004C1447">
        <w:rPr>
          <w:rFonts w:ascii="Arial" w:eastAsia="Times New Roman" w:hAnsi="Arial" w:cs="Arial"/>
          <w:color w:val="500050"/>
          <w:sz w:val="18"/>
          <w:szCs w:val="18"/>
        </w:rPr>
        <w:t xml:space="preserve">.    Service animals that provide assistance to individuals with disabilities are welcome at the hotel and are subject to </w:t>
      </w:r>
      <w:r>
        <w:rPr>
          <w:rFonts w:ascii="Arial" w:eastAsia="Times New Roman" w:hAnsi="Arial" w:cs="Arial"/>
          <w:color w:val="500050"/>
          <w:sz w:val="18"/>
          <w:szCs w:val="18"/>
        </w:rPr>
        <w:t>federal, state and local guidelines</w:t>
      </w:r>
      <w:r w:rsidRPr="004C1447">
        <w:rPr>
          <w:rFonts w:ascii="Arial" w:eastAsia="Times New Roman" w:hAnsi="Arial" w:cs="Arial"/>
          <w:color w:val="500050"/>
          <w:sz w:val="18"/>
          <w:szCs w:val="18"/>
        </w:rPr>
        <w:t>.</w:t>
      </w:r>
    </w:p>
    <w:p w:rsidR="004C1447" w:rsidRPr="004C1447" w:rsidRDefault="004C1447" w:rsidP="004C1447">
      <w:pPr>
        <w:shd w:val="clear" w:color="auto" w:fill="FFFFFF"/>
        <w:spacing w:after="0" w:line="240" w:lineRule="auto"/>
        <w:ind w:left="288"/>
        <w:rPr>
          <w:rFonts w:ascii="Arial" w:eastAsia="Times New Roman" w:hAnsi="Arial" w:cs="Arial"/>
          <w:b/>
          <w:bCs/>
          <w:color w:val="222222"/>
          <w:sz w:val="18"/>
          <w:szCs w:val="18"/>
        </w:rPr>
      </w:pPr>
    </w:p>
    <w:p w:rsidR="009E33F7" w:rsidRDefault="004C1447" w:rsidP="004C1447">
      <w:r w:rsidRPr="004C1447">
        <w:rPr>
          <w:rFonts w:ascii="Arial" w:eastAsia="Times New Roman" w:hAnsi="Arial" w:cs="Arial"/>
          <w:color w:val="500050"/>
          <w:sz w:val="19"/>
          <w:szCs w:val="19"/>
          <w:shd w:val="clear" w:color="auto" w:fill="FFFFFF"/>
        </w:rPr>
        <w:br/>
      </w:r>
    </w:p>
    <w:sectPr w:rsidR="009E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47"/>
    <w:rsid w:val="001140A6"/>
    <w:rsid w:val="004C1447"/>
    <w:rsid w:val="009E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EACB8-7146-4004-823D-E24517B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6256">
      <w:bodyDiv w:val="1"/>
      <w:marLeft w:val="0"/>
      <w:marRight w:val="0"/>
      <w:marTop w:val="0"/>
      <w:marBottom w:val="0"/>
      <w:divBdr>
        <w:top w:val="none" w:sz="0" w:space="0" w:color="auto"/>
        <w:left w:val="none" w:sz="0" w:space="0" w:color="auto"/>
        <w:bottom w:val="none" w:sz="0" w:space="0" w:color="auto"/>
        <w:right w:val="none" w:sz="0" w:space="0" w:color="auto"/>
      </w:divBdr>
      <w:divsChild>
        <w:div w:id="1063481576">
          <w:marLeft w:val="0"/>
          <w:marRight w:val="0"/>
          <w:marTop w:val="0"/>
          <w:marBottom w:val="0"/>
          <w:divBdr>
            <w:top w:val="none" w:sz="0" w:space="0" w:color="auto"/>
            <w:left w:val="none" w:sz="0" w:space="0" w:color="auto"/>
            <w:bottom w:val="none" w:sz="0" w:space="0" w:color="auto"/>
            <w:right w:val="none" w:sz="0" w:space="0" w:color="auto"/>
          </w:divBdr>
          <w:divsChild>
            <w:div w:id="1870098616">
              <w:marLeft w:val="0"/>
              <w:marRight w:val="0"/>
              <w:marTop w:val="0"/>
              <w:marBottom w:val="0"/>
              <w:divBdr>
                <w:top w:val="none" w:sz="0" w:space="0" w:color="auto"/>
                <w:left w:val="none" w:sz="0" w:space="0" w:color="auto"/>
                <w:bottom w:val="none" w:sz="0" w:space="0" w:color="auto"/>
                <w:right w:val="none" w:sz="0" w:space="0" w:color="auto"/>
              </w:divBdr>
            </w:div>
            <w:div w:id="2040201856">
              <w:marLeft w:val="0"/>
              <w:marRight w:val="0"/>
              <w:marTop w:val="0"/>
              <w:marBottom w:val="0"/>
              <w:divBdr>
                <w:top w:val="none" w:sz="0" w:space="0" w:color="auto"/>
                <w:left w:val="none" w:sz="0" w:space="0" w:color="auto"/>
                <w:bottom w:val="none" w:sz="0" w:space="0" w:color="auto"/>
                <w:right w:val="none" w:sz="0" w:space="0" w:color="auto"/>
              </w:divBdr>
            </w:div>
            <w:div w:id="2127576911">
              <w:marLeft w:val="0"/>
              <w:marRight w:val="0"/>
              <w:marTop w:val="0"/>
              <w:marBottom w:val="0"/>
              <w:divBdr>
                <w:top w:val="none" w:sz="0" w:space="0" w:color="auto"/>
                <w:left w:val="none" w:sz="0" w:space="0" w:color="auto"/>
                <w:bottom w:val="none" w:sz="0" w:space="0" w:color="auto"/>
                <w:right w:val="none" w:sz="0" w:space="0" w:color="auto"/>
              </w:divBdr>
            </w:div>
            <w:div w:id="1398866395">
              <w:marLeft w:val="0"/>
              <w:marRight w:val="0"/>
              <w:marTop w:val="0"/>
              <w:marBottom w:val="0"/>
              <w:divBdr>
                <w:top w:val="none" w:sz="0" w:space="0" w:color="auto"/>
                <w:left w:val="none" w:sz="0" w:space="0" w:color="auto"/>
                <w:bottom w:val="none" w:sz="0" w:space="0" w:color="auto"/>
                <w:right w:val="none" w:sz="0" w:space="0" w:color="auto"/>
              </w:divBdr>
            </w:div>
            <w:div w:id="7409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FP-GM</dc:creator>
  <cp:keywords/>
  <dc:description/>
  <cp:lastModifiedBy>Edwards, Meredith</cp:lastModifiedBy>
  <cp:revision>2</cp:revision>
  <dcterms:created xsi:type="dcterms:W3CDTF">2017-11-27T15:51:00Z</dcterms:created>
  <dcterms:modified xsi:type="dcterms:W3CDTF">2017-11-27T15:51:00Z</dcterms:modified>
</cp:coreProperties>
</file>